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A7" w:rsidRPr="00AD17C0" w:rsidRDefault="0072351C" w:rsidP="00E2458E">
      <w:pPr>
        <w:jc w:val="center"/>
        <w:rPr>
          <w:rFonts w:ascii="Times New Roman" w:hAnsi="Times New Roman" w:cs="Times New Roman"/>
          <w:color w:val="000000" w:themeColor="text1"/>
        </w:rPr>
      </w:pPr>
      <w:r w:rsidRPr="00AD17C0">
        <w:rPr>
          <w:rFonts w:ascii="Times New Roman" w:hAnsi="Times New Roman" w:cs="Times New Roman"/>
          <w:b/>
          <w:noProof/>
          <w:color w:val="000000" w:themeColor="text1"/>
          <w:lang w:eastAsia="sk-SK"/>
        </w:rPr>
        <w:drawing>
          <wp:inline distT="0" distB="0" distL="0" distR="0" wp14:anchorId="7839552B" wp14:editId="4A854D34">
            <wp:extent cx="1200150" cy="1392835"/>
            <wp:effectExtent l="0" t="0" r="0" b="0"/>
            <wp:docPr id="1" name="Obrázok 1" descr="C:\Users\staro\Pictures\Saved Pictures\DolneDubove_erb – kópi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o\Pictures\Saved Pictures\DolneDubove_erb – kópia (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90" cy="14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51C" w:rsidRPr="00AD17C0" w:rsidRDefault="0072351C" w:rsidP="00E2458E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72351C" w:rsidRPr="00AD17C0" w:rsidRDefault="0072351C" w:rsidP="00E2458E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72351C" w:rsidRPr="00AD17C0" w:rsidRDefault="00AD17C0" w:rsidP="00E2458E">
      <w:pPr>
        <w:jc w:val="both"/>
        <w:rPr>
          <w:rFonts w:ascii="Times New Roman" w:hAnsi="Times New Roman" w:cs="Times New Roman"/>
          <w:color w:val="000000" w:themeColor="text1"/>
        </w:rPr>
      </w:pPr>
      <w:r w:rsidRPr="00AD17C0">
        <w:rPr>
          <w:rFonts w:ascii="Times New Roman" w:hAnsi="Times New Roman" w:cs="Times New Roman"/>
        </w:rPr>
        <w:t>Obecné zastupiteľstvo obce Dolné Dubové v zmysle § 27 ods. 3) zákona č. 50/1976 Zb. o územnom plánovaní a stavebnom poriadku v znení neskorších predpisov (Stavebný zákon) a na základe samosprávnej spôsobilosti podľa § 4 ods. 1 a § 6 ods. 1 zákona č. 369/1990 Zb. o obecnom zriadení v znení neskorších predpisov vydáva toto:</w:t>
      </w:r>
    </w:p>
    <w:p w:rsidR="0072351C" w:rsidRPr="00AD17C0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AD17C0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AD17C0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AD17C0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AD17C0" w:rsidRDefault="0072351C" w:rsidP="00E2458E">
      <w:pPr>
        <w:pStyle w:val="Nadpis3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7C0">
        <w:rPr>
          <w:rFonts w:ascii="Times New Roman" w:hAnsi="Times New Roman" w:cs="Times New Roman"/>
          <w:color w:val="000000" w:themeColor="text1"/>
          <w:sz w:val="24"/>
          <w:szCs w:val="24"/>
        </w:rPr>
        <w:t>V Š E O B E C N E    Z Á V Ä Z N É    N A R I A D E N I E</w:t>
      </w:r>
    </w:p>
    <w:p w:rsidR="0072351C" w:rsidRPr="00AD17C0" w:rsidRDefault="0072351C" w:rsidP="00E2458E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72351C" w:rsidRPr="00AD17C0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AD17C0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AD17C0" w:rsidRDefault="00AD17C0" w:rsidP="00E2458E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D17C0">
        <w:rPr>
          <w:rFonts w:ascii="Times New Roman" w:hAnsi="Times New Roman" w:cs="Times New Roman"/>
          <w:b/>
          <w:color w:val="000000" w:themeColor="text1"/>
        </w:rPr>
        <w:t>č. 4</w:t>
      </w:r>
      <w:r w:rsidR="0072351C" w:rsidRPr="00AD17C0">
        <w:rPr>
          <w:rFonts w:ascii="Times New Roman" w:hAnsi="Times New Roman" w:cs="Times New Roman"/>
          <w:b/>
          <w:color w:val="000000" w:themeColor="text1"/>
        </w:rPr>
        <w:t>/2020</w:t>
      </w:r>
    </w:p>
    <w:p w:rsidR="0072351C" w:rsidRPr="00AD17C0" w:rsidRDefault="0072351C" w:rsidP="00E2458E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AD17C0" w:rsidRPr="00AD17C0" w:rsidRDefault="00AD17C0" w:rsidP="00E2458E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D17C0">
        <w:rPr>
          <w:rFonts w:ascii="Times New Roman" w:hAnsi="Times New Roman" w:cs="Times New Roman"/>
          <w:b/>
          <w:color w:val="000000" w:themeColor="text1"/>
        </w:rPr>
        <w:t>Územný plán obce Dolné Dubové</w:t>
      </w:r>
    </w:p>
    <w:p w:rsidR="0072351C" w:rsidRPr="00AD17C0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AD17C0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AD17C0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AD17C0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AD17C0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AD17C0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AD17C0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AD17C0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AD17C0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AD17C0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AD17C0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AD17C0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D17C0" w:rsidRPr="00AD17C0" w:rsidRDefault="00AD17C0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D17C0" w:rsidRPr="00AD17C0" w:rsidRDefault="00AD17C0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D17C0" w:rsidRPr="00AD17C0" w:rsidRDefault="00AD17C0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D17C0" w:rsidRPr="00AD17C0" w:rsidRDefault="00AD17C0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D17C0" w:rsidRPr="00AD17C0" w:rsidRDefault="00AD17C0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D17C0" w:rsidRPr="00AD17C0" w:rsidRDefault="00AD17C0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AD17C0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AD17C0" w:rsidRDefault="00AD17C0" w:rsidP="00E2458E">
      <w:pPr>
        <w:jc w:val="both"/>
        <w:rPr>
          <w:rFonts w:ascii="Times New Roman" w:hAnsi="Times New Roman" w:cs="Times New Roman"/>
          <w:color w:val="000000" w:themeColor="text1"/>
        </w:rPr>
      </w:pPr>
      <w:r w:rsidRPr="00AD17C0">
        <w:rPr>
          <w:rFonts w:ascii="Times New Roman" w:hAnsi="Times New Roman" w:cs="Times New Roman"/>
          <w:color w:val="000000" w:themeColor="text1"/>
        </w:rPr>
        <w:t>Návrh VZN vyvesený</w:t>
      </w:r>
      <w:r w:rsidR="0072351C" w:rsidRPr="00AD17C0">
        <w:rPr>
          <w:rFonts w:ascii="Times New Roman" w:hAnsi="Times New Roman" w:cs="Times New Roman"/>
          <w:color w:val="000000" w:themeColor="text1"/>
        </w:rPr>
        <w:t xml:space="preserve"> na úradnej tabuli v obci Dolné Dubové</w:t>
      </w:r>
      <w:r w:rsidR="0072351C" w:rsidRPr="00AD17C0">
        <w:rPr>
          <w:rFonts w:ascii="Times New Roman" w:hAnsi="Times New Roman" w:cs="Times New Roman"/>
          <w:color w:val="000000" w:themeColor="text1"/>
        </w:rPr>
        <w:tab/>
        <w:t xml:space="preserve">dňa </w:t>
      </w:r>
      <w:r w:rsidRPr="00AD17C0">
        <w:rPr>
          <w:rFonts w:ascii="Times New Roman" w:hAnsi="Times New Roman" w:cs="Times New Roman"/>
          <w:color w:val="000000" w:themeColor="text1"/>
        </w:rPr>
        <w:t>07</w:t>
      </w:r>
      <w:r w:rsidR="007615BE" w:rsidRPr="00AD17C0">
        <w:rPr>
          <w:rFonts w:ascii="Times New Roman" w:hAnsi="Times New Roman" w:cs="Times New Roman"/>
          <w:color w:val="000000" w:themeColor="text1"/>
        </w:rPr>
        <w:t>.</w:t>
      </w:r>
      <w:r w:rsidRPr="00AD17C0">
        <w:rPr>
          <w:rFonts w:ascii="Times New Roman" w:hAnsi="Times New Roman" w:cs="Times New Roman"/>
          <w:color w:val="000000" w:themeColor="text1"/>
        </w:rPr>
        <w:t>10</w:t>
      </w:r>
      <w:r w:rsidR="007615BE" w:rsidRPr="00AD17C0">
        <w:rPr>
          <w:rFonts w:ascii="Times New Roman" w:hAnsi="Times New Roman" w:cs="Times New Roman"/>
          <w:color w:val="000000" w:themeColor="text1"/>
        </w:rPr>
        <w:t>.2020</w:t>
      </w:r>
      <w:r w:rsidR="0072351C" w:rsidRPr="00AD17C0">
        <w:rPr>
          <w:rFonts w:ascii="Times New Roman" w:hAnsi="Times New Roman" w:cs="Times New Roman"/>
          <w:color w:val="000000" w:themeColor="text1"/>
        </w:rPr>
        <w:t xml:space="preserve">   </w:t>
      </w:r>
    </w:p>
    <w:p w:rsidR="0072351C" w:rsidRDefault="00846214" w:rsidP="00E2458E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VZN vyvesené na úradnej tabuli v obci Dolné Dubové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dňa 23.10.2020</w:t>
      </w:r>
    </w:p>
    <w:p w:rsidR="00846214" w:rsidRPr="00AD17C0" w:rsidRDefault="00846214" w:rsidP="00E2458E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VZN nadobúda účinnosť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dňa 8.11.2020</w:t>
      </w:r>
    </w:p>
    <w:p w:rsidR="00AD17C0" w:rsidRPr="00AD17C0" w:rsidRDefault="00AD17C0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2458E" w:rsidRPr="00AD17C0" w:rsidRDefault="00E2458E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AD17C0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AD17C0" w:rsidRDefault="0072351C" w:rsidP="00E2458E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D17C0">
        <w:rPr>
          <w:rFonts w:ascii="Times New Roman" w:hAnsi="Times New Roman" w:cs="Times New Roman"/>
          <w:b/>
          <w:bCs/>
          <w:color w:val="000000" w:themeColor="text1"/>
        </w:rPr>
        <w:t>Čl. 1</w:t>
      </w:r>
    </w:p>
    <w:p w:rsidR="00AD17C0" w:rsidRPr="00AD17C0" w:rsidRDefault="00AD17C0" w:rsidP="00DD3941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AD17C0">
        <w:rPr>
          <w:rFonts w:ascii="Times New Roman" w:hAnsi="Times New Roman" w:cs="Times New Roman"/>
        </w:rPr>
        <w:t xml:space="preserve">Týmto všeobecne záväzným nariadením sa vyhlasuje Záväzná časť Územného plánu obce Dolné Dubové, ktorý bol </w:t>
      </w:r>
      <w:r w:rsidRPr="00AD17C0">
        <w:rPr>
          <w:rFonts w:ascii="Times New Roman" w:hAnsi="Times New Roman" w:cs="Times New Roman"/>
          <w:color w:val="000000"/>
        </w:rPr>
        <w:t xml:space="preserve">schválený Obecným zastupiteľstvom obce Dolné Dubové </w:t>
      </w:r>
      <w:proofErr w:type="spellStart"/>
      <w:r w:rsidRPr="00AD17C0">
        <w:rPr>
          <w:rFonts w:ascii="Times New Roman" w:hAnsi="Times New Roman" w:cs="Times New Roman"/>
        </w:rPr>
        <w:t>uzn</w:t>
      </w:r>
      <w:proofErr w:type="spellEnd"/>
      <w:r w:rsidRPr="00AD17C0">
        <w:rPr>
          <w:rFonts w:ascii="Times New Roman" w:hAnsi="Times New Roman" w:cs="Times New Roman"/>
        </w:rPr>
        <w:t xml:space="preserve">. č. </w:t>
      </w:r>
      <w:r w:rsidR="00846214">
        <w:rPr>
          <w:rFonts w:ascii="Times New Roman" w:hAnsi="Times New Roman" w:cs="Times New Roman"/>
          <w:color w:val="000000" w:themeColor="text1"/>
        </w:rPr>
        <w:t>60</w:t>
      </w:r>
      <w:r w:rsidRPr="00AD17C0">
        <w:rPr>
          <w:rFonts w:ascii="Times New Roman" w:hAnsi="Times New Roman" w:cs="Times New Roman"/>
          <w:color w:val="000000" w:themeColor="text1"/>
        </w:rPr>
        <w:t xml:space="preserve">/2020 </w:t>
      </w:r>
      <w:r w:rsidRPr="00AD17C0">
        <w:rPr>
          <w:rFonts w:ascii="Times New Roman" w:hAnsi="Times New Roman" w:cs="Times New Roman"/>
        </w:rPr>
        <w:t xml:space="preserve">dňa </w:t>
      </w:r>
      <w:r w:rsidR="00846214">
        <w:rPr>
          <w:rFonts w:ascii="Times New Roman" w:hAnsi="Times New Roman" w:cs="Times New Roman"/>
          <w:color w:val="000000" w:themeColor="text1"/>
        </w:rPr>
        <w:t>22</w:t>
      </w:r>
      <w:r w:rsidRPr="00AD17C0">
        <w:rPr>
          <w:rFonts w:ascii="Times New Roman" w:hAnsi="Times New Roman" w:cs="Times New Roman"/>
          <w:color w:val="000000" w:themeColor="text1"/>
        </w:rPr>
        <w:t>.10.2020</w:t>
      </w:r>
      <w:r w:rsidRPr="00AD17C0">
        <w:rPr>
          <w:rFonts w:ascii="Times New Roman" w:hAnsi="Times New Roman" w:cs="Times New Roman"/>
        </w:rPr>
        <w:t>.</w:t>
      </w:r>
      <w:r w:rsidRPr="00AD17C0">
        <w:rPr>
          <w:rFonts w:ascii="Times New Roman" w:hAnsi="Times New Roman" w:cs="Times New Roman"/>
          <w:color w:val="000000"/>
        </w:rPr>
        <w:t xml:space="preserve"> Priestorové vymedzenie riešeného územia územného plánu je vymedzené katastrálnou hranicou </w:t>
      </w:r>
      <w:r w:rsidRPr="00AD17C0">
        <w:rPr>
          <w:rFonts w:ascii="Times New Roman" w:hAnsi="Times New Roman" w:cs="Times New Roman"/>
        </w:rPr>
        <w:t>obce Dolné Dubové.</w:t>
      </w:r>
    </w:p>
    <w:p w:rsidR="0072351C" w:rsidRPr="00AD17C0" w:rsidRDefault="0072351C" w:rsidP="00E2458E">
      <w:pPr>
        <w:rPr>
          <w:rFonts w:ascii="Times New Roman" w:hAnsi="Times New Roman" w:cs="Times New Roman"/>
          <w:color w:val="000000" w:themeColor="text1"/>
        </w:rPr>
      </w:pPr>
    </w:p>
    <w:p w:rsidR="00E2458E" w:rsidRPr="00AD17C0" w:rsidRDefault="00E2458E" w:rsidP="00E2458E">
      <w:pPr>
        <w:rPr>
          <w:rFonts w:ascii="Times New Roman" w:hAnsi="Times New Roman" w:cs="Times New Roman"/>
          <w:color w:val="000000" w:themeColor="text1"/>
        </w:rPr>
      </w:pPr>
    </w:p>
    <w:p w:rsidR="0072351C" w:rsidRPr="00AD17C0" w:rsidRDefault="0072351C" w:rsidP="00E2458E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D17C0">
        <w:rPr>
          <w:rFonts w:ascii="Times New Roman" w:hAnsi="Times New Roman" w:cs="Times New Roman"/>
          <w:b/>
          <w:bCs/>
          <w:color w:val="000000" w:themeColor="text1"/>
        </w:rPr>
        <w:t>Čl. 2</w:t>
      </w:r>
    </w:p>
    <w:p w:rsidR="0072351C" w:rsidRPr="00AD17C0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D17C0" w:rsidRPr="00AD17C0" w:rsidRDefault="00AD17C0" w:rsidP="00DD3941">
      <w:pPr>
        <w:ind w:right="-143" w:firstLine="567"/>
        <w:jc w:val="both"/>
        <w:rPr>
          <w:rFonts w:ascii="Times New Roman" w:hAnsi="Times New Roman" w:cs="Times New Roman"/>
        </w:rPr>
      </w:pPr>
      <w:r w:rsidRPr="00AD17C0">
        <w:rPr>
          <w:rFonts w:ascii="Times New Roman" w:hAnsi="Times New Roman" w:cs="Times New Roman"/>
          <w:color w:val="000000"/>
        </w:rPr>
        <w:t xml:space="preserve">Záväzná časť </w:t>
      </w:r>
      <w:r w:rsidRPr="00AD17C0">
        <w:rPr>
          <w:rFonts w:ascii="Times New Roman" w:hAnsi="Times New Roman" w:cs="Times New Roman"/>
        </w:rPr>
        <w:t xml:space="preserve">Územného plánu obce Dolné Dubové, ktorá určuje zásady a regulatívy územného rozvoja a opatrenia a podmienky na využitie územia, tvorí neoddeliteľnú prílohu tohto všeobecne záväzného nariadenia. </w:t>
      </w:r>
      <w:r w:rsidRPr="00AD17C0">
        <w:rPr>
          <w:rFonts w:ascii="Times New Roman" w:hAnsi="Times New Roman" w:cs="Times New Roman"/>
          <w:color w:val="000000"/>
        </w:rPr>
        <w:t xml:space="preserve">Záväzná časť </w:t>
      </w:r>
      <w:r w:rsidRPr="00AD17C0">
        <w:rPr>
          <w:rFonts w:ascii="Times New Roman" w:hAnsi="Times New Roman" w:cs="Times New Roman"/>
        </w:rPr>
        <w:t>Územného plánu obce Dolné Dubové pozostáva:</w:t>
      </w:r>
    </w:p>
    <w:p w:rsidR="00AD17C0" w:rsidRPr="00DD3941" w:rsidRDefault="00AD17C0" w:rsidP="00DD3941">
      <w:pPr>
        <w:pStyle w:val="Odsekzoznamu"/>
        <w:numPr>
          <w:ilvl w:val="0"/>
          <w:numId w:val="21"/>
        </w:numPr>
        <w:ind w:left="426" w:right="-143" w:hanging="426"/>
        <w:jc w:val="both"/>
        <w:rPr>
          <w:rFonts w:ascii="Times New Roman" w:hAnsi="Times New Roman" w:cs="Times New Roman"/>
        </w:rPr>
      </w:pPr>
      <w:r w:rsidRPr="00DD3941">
        <w:rPr>
          <w:rFonts w:ascii="Times New Roman" w:hAnsi="Times New Roman" w:cs="Times New Roman"/>
        </w:rPr>
        <w:t>Príloha č. 1 – Záväzná časť Územného plánu obce Dolné Dubové - textová časť</w:t>
      </w:r>
    </w:p>
    <w:p w:rsidR="00E2458E" w:rsidRPr="00DD3941" w:rsidRDefault="00AD17C0" w:rsidP="00DD3941">
      <w:pPr>
        <w:pStyle w:val="Odsekzoznamu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</w:rPr>
      </w:pPr>
      <w:r w:rsidRPr="00DD3941">
        <w:rPr>
          <w:rFonts w:ascii="Times New Roman" w:hAnsi="Times New Roman" w:cs="Times New Roman"/>
        </w:rPr>
        <w:t>Príloha č. 2 – Výkres č. 08 – Schéma záväzných častí  a verejnoprospešných stavieb</w:t>
      </w:r>
    </w:p>
    <w:p w:rsidR="00AD17C0" w:rsidRDefault="00AD17C0" w:rsidP="00AD17C0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D3941" w:rsidRPr="00AD17C0" w:rsidRDefault="00DD3941" w:rsidP="00AD17C0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2351C" w:rsidRPr="00AD17C0" w:rsidRDefault="0072351C" w:rsidP="00E2458E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D17C0">
        <w:rPr>
          <w:rFonts w:ascii="Times New Roman" w:hAnsi="Times New Roman" w:cs="Times New Roman"/>
          <w:b/>
          <w:color w:val="000000" w:themeColor="text1"/>
        </w:rPr>
        <w:t>Čl. 3</w:t>
      </w:r>
    </w:p>
    <w:p w:rsidR="0072351C" w:rsidRPr="00AD17C0" w:rsidRDefault="0072351C" w:rsidP="00E2458E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AD17C0" w:rsidRPr="00AD17C0" w:rsidRDefault="00AD17C0" w:rsidP="00AD17C0">
      <w:pPr>
        <w:ind w:right="-143"/>
        <w:jc w:val="both"/>
        <w:rPr>
          <w:rFonts w:ascii="Times New Roman" w:hAnsi="Times New Roman" w:cs="Times New Roman"/>
        </w:rPr>
      </w:pPr>
      <w:r w:rsidRPr="00AD17C0">
        <w:rPr>
          <w:rFonts w:ascii="Times New Roman" w:hAnsi="Times New Roman" w:cs="Times New Roman"/>
        </w:rPr>
        <w:t>Dokumentácia schváleného Územného plánu obce Dolné Dubové je uložená a možno do nej nahliadnuť na:</w:t>
      </w:r>
    </w:p>
    <w:p w:rsidR="00AD17C0" w:rsidRPr="00DD3941" w:rsidRDefault="00AD17C0" w:rsidP="00DD3941">
      <w:pPr>
        <w:pStyle w:val="Odsekzoznamu"/>
        <w:numPr>
          <w:ilvl w:val="0"/>
          <w:numId w:val="24"/>
        </w:numPr>
        <w:ind w:left="426" w:right="-143" w:hanging="426"/>
        <w:jc w:val="both"/>
        <w:rPr>
          <w:rFonts w:ascii="Times New Roman" w:hAnsi="Times New Roman" w:cs="Times New Roman"/>
        </w:rPr>
      </w:pPr>
      <w:r w:rsidRPr="00DD3941">
        <w:rPr>
          <w:rFonts w:ascii="Times New Roman" w:hAnsi="Times New Roman" w:cs="Times New Roman"/>
        </w:rPr>
        <w:t>Obecnom úrade v Dolnom Dubovom</w:t>
      </w:r>
    </w:p>
    <w:p w:rsidR="00AD17C0" w:rsidRPr="00DD3941" w:rsidRDefault="00AD17C0" w:rsidP="00DD3941">
      <w:pPr>
        <w:pStyle w:val="Odsekzoznamu"/>
        <w:numPr>
          <w:ilvl w:val="0"/>
          <w:numId w:val="24"/>
        </w:numPr>
        <w:ind w:left="426" w:right="-143" w:hanging="426"/>
        <w:jc w:val="both"/>
        <w:rPr>
          <w:rFonts w:ascii="Times New Roman" w:hAnsi="Times New Roman" w:cs="Times New Roman"/>
        </w:rPr>
      </w:pPr>
      <w:r w:rsidRPr="00DD3941">
        <w:rPr>
          <w:rFonts w:ascii="Times New Roman" w:hAnsi="Times New Roman" w:cs="Times New Roman"/>
        </w:rPr>
        <w:t>Okresnom úrade v Trnave, odbor výstavby a bytovej politiky, oddelenie územného plánovania</w:t>
      </w:r>
    </w:p>
    <w:p w:rsidR="00AD17C0" w:rsidRPr="00DD3941" w:rsidRDefault="00DD3941" w:rsidP="00DD3941">
      <w:pPr>
        <w:pStyle w:val="Odsekzoznamu"/>
        <w:numPr>
          <w:ilvl w:val="0"/>
          <w:numId w:val="24"/>
        </w:numPr>
        <w:ind w:left="426" w:right="-14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AD17C0" w:rsidRPr="00DD3941">
        <w:rPr>
          <w:rFonts w:ascii="Times New Roman" w:hAnsi="Times New Roman" w:cs="Times New Roman"/>
        </w:rPr>
        <w:t>tavebnom úrade (Spoločný obecný úrad v Trnave).</w:t>
      </w:r>
    </w:p>
    <w:p w:rsidR="0072351C" w:rsidRPr="00AD17C0" w:rsidRDefault="0072351C" w:rsidP="00E2458E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E2458E" w:rsidRPr="00AD17C0" w:rsidRDefault="00E2458E" w:rsidP="00E2458E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72351C" w:rsidRPr="00AD17C0" w:rsidRDefault="0072351C" w:rsidP="00E2458E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D17C0">
        <w:rPr>
          <w:rFonts w:ascii="Times New Roman" w:hAnsi="Times New Roman" w:cs="Times New Roman"/>
          <w:b/>
          <w:color w:val="000000" w:themeColor="text1"/>
        </w:rPr>
        <w:t>Čl. 4</w:t>
      </w:r>
    </w:p>
    <w:p w:rsidR="0072351C" w:rsidRPr="00AD17C0" w:rsidRDefault="0072351C" w:rsidP="00AD17C0">
      <w:pPr>
        <w:rPr>
          <w:rFonts w:ascii="Times New Roman" w:hAnsi="Times New Roman" w:cs="Times New Roman"/>
          <w:color w:val="000000" w:themeColor="text1"/>
        </w:rPr>
      </w:pPr>
      <w:r w:rsidRPr="00AD17C0">
        <w:rPr>
          <w:rFonts w:ascii="Times New Roman" w:hAnsi="Times New Roman" w:cs="Times New Roman"/>
          <w:color w:val="000000" w:themeColor="text1"/>
        </w:rPr>
        <w:t>Toto všeobecne záväzné nariadenie nadobúda účinnosť</w:t>
      </w:r>
      <w:r w:rsidR="00E16B56" w:rsidRPr="00AD17C0">
        <w:rPr>
          <w:rFonts w:ascii="Times New Roman" w:hAnsi="Times New Roman" w:cs="Times New Roman"/>
          <w:color w:val="000000" w:themeColor="text1"/>
        </w:rPr>
        <w:t xml:space="preserve"> </w:t>
      </w:r>
      <w:r w:rsidR="00846214">
        <w:rPr>
          <w:rFonts w:ascii="Times New Roman" w:hAnsi="Times New Roman" w:cs="Times New Roman"/>
          <w:color w:val="000000" w:themeColor="text1"/>
          <w:u w:val="dotted"/>
        </w:rPr>
        <w:t>8</w:t>
      </w:r>
      <w:r w:rsidR="00AD17C0" w:rsidRPr="00AD17C0">
        <w:rPr>
          <w:rFonts w:ascii="Times New Roman" w:hAnsi="Times New Roman" w:cs="Times New Roman"/>
          <w:color w:val="000000" w:themeColor="text1"/>
          <w:u w:val="dotted"/>
        </w:rPr>
        <w:t>.11</w:t>
      </w:r>
      <w:r w:rsidR="00E16B56" w:rsidRPr="00AD17C0">
        <w:rPr>
          <w:rFonts w:ascii="Times New Roman" w:hAnsi="Times New Roman" w:cs="Times New Roman"/>
          <w:color w:val="000000" w:themeColor="text1"/>
          <w:u w:val="dotted"/>
        </w:rPr>
        <w:t>.2020</w:t>
      </w:r>
      <w:r w:rsidRPr="00AD17C0">
        <w:rPr>
          <w:rFonts w:ascii="Times New Roman" w:hAnsi="Times New Roman" w:cs="Times New Roman"/>
          <w:color w:val="000000" w:themeColor="text1"/>
        </w:rPr>
        <w:t>.</w:t>
      </w:r>
    </w:p>
    <w:p w:rsidR="00E2458E" w:rsidRPr="00AD17C0" w:rsidRDefault="00E2458E" w:rsidP="00E2458E">
      <w:pPr>
        <w:rPr>
          <w:rFonts w:ascii="Times New Roman" w:hAnsi="Times New Roman" w:cs="Times New Roman"/>
          <w:color w:val="000000" w:themeColor="text1"/>
        </w:rPr>
      </w:pPr>
    </w:p>
    <w:p w:rsidR="00E2458E" w:rsidRPr="00AD17C0" w:rsidRDefault="00E2458E" w:rsidP="00E2458E">
      <w:pPr>
        <w:rPr>
          <w:rFonts w:ascii="Times New Roman" w:hAnsi="Times New Roman" w:cs="Times New Roman"/>
          <w:color w:val="000000" w:themeColor="text1"/>
        </w:rPr>
      </w:pPr>
    </w:p>
    <w:p w:rsidR="00E2458E" w:rsidRPr="00AD17C0" w:rsidRDefault="00E2458E" w:rsidP="00E2458E">
      <w:pPr>
        <w:rPr>
          <w:rFonts w:ascii="Times New Roman" w:hAnsi="Times New Roman" w:cs="Times New Roman"/>
          <w:color w:val="000000" w:themeColor="text1"/>
        </w:rPr>
      </w:pPr>
    </w:p>
    <w:p w:rsidR="00E2458E" w:rsidRPr="00AD17C0" w:rsidRDefault="00E2458E" w:rsidP="00E2458E">
      <w:pPr>
        <w:rPr>
          <w:rFonts w:ascii="Times New Roman" w:hAnsi="Times New Roman" w:cs="Times New Roman"/>
          <w:color w:val="000000" w:themeColor="text1"/>
        </w:rPr>
      </w:pPr>
    </w:p>
    <w:p w:rsidR="0072351C" w:rsidRPr="00AD17C0" w:rsidRDefault="005A41DE" w:rsidP="00E2458E">
      <w:pPr>
        <w:jc w:val="right"/>
        <w:rPr>
          <w:rFonts w:ascii="Times New Roman" w:hAnsi="Times New Roman" w:cs="Times New Roman"/>
          <w:b/>
          <w:color w:val="000000" w:themeColor="text1"/>
        </w:rPr>
      </w:pPr>
      <w:r w:rsidRPr="00AD17C0">
        <w:rPr>
          <w:rFonts w:ascii="Times New Roman" w:hAnsi="Times New Roman" w:cs="Times New Roman"/>
          <w:b/>
          <w:color w:val="000000" w:themeColor="text1"/>
        </w:rPr>
        <w:t>Ing. Jozef Čapkovič</w:t>
      </w:r>
    </w:p>
    <w:p w:rsidR="0072351C" w:rsidRPr="00AD17C0" w:rsidRDefault="0072351C" w:rsidP="00E2458E">
      <w:pPr>
        <w:jc w:val="right"/>
        <w:rPr>
          <w:rFonts w:ascii="Times New Roman" w:hAnsi="Times New Roman" w:cs="Times New Roman"/>
          <w:color w:val="000000" w:themeColor="text1"/>
        </w:rPr>
      </w:pPr>
      <w:r w:rsidRPr="00AD17C0">
        <w:rPr>
          <w:rFonts w:ascii="Times New Roman" w:hAnsi="Times New Roman" w:cs="Times New Roman"/>
          <w:color w:val="000000" w:themeColor="text1"/>
        </w:rPr>
        <w:t>Starosta obc</w:t>
      </w:r>
      <w:r w:rsidR="005A41DE" w:rsidRPr="00AD17C0">
        <w:rPr>
          <w:rFonts w:ascii="Times New Roman" w:hAnsi="Times New Roman" w:cs="Times New Roman"/>
          <w:color w:val="000000" w:themeColor="text1"/>
        </w:rPr>
        <w:t>e</w:t>
      </w:r>
      <w:r w:rsidR="005A41DE" w:rsidRPr="00AD17C0">
        <w:rPr>
          <w:rFonts w:ascii="Times New Roman" w:hAnsi="Times New Roman" w:cs="Times New Roman"/>
          <w:color w:val="000000" w:themeColor="text1"/>
        </w:rPr>
        <w:tab/>
        <w:t xml:space="preserve">  </w:t>
      </w:r>
    </w:p>
    <w:p w:rsidR="0072351C" w:rsidRPr="00AD17C0" w:rsidRDefault="0072351C" w:rsidP="00E2458E">
      <w:pPr>
        <w:rPr>
          <w:rFonts w:ascii="Times New Roman" w:hAnsi="Times New Roman" w:cs="Times New Roman"/>
          <w:color w:val="000000" w:themeColor="text1"/>
        </w:rPr>
      </w:pPr>
    </w:p>
    <w:p w:rsidR="0072351C" w:rsidRPr="00AD17C0" w:rsidRDefault="0072351C" w:rsidP="00E2458E">
      <w:pPr>
        <w:rPr>
          <w:rFonts w:ascii="Times New Roman" w:hAnsi="Times New Roman" w:cs="Times New Roman"/>
          <w:color w:val="000000" w:themeColor="text1"/>
        </w:rPr>
      </w:pPr>
    </w:p>
    <w:p w:rsidR="00593D4A" w:rsidRPr="00593D4A" w:rsidRDefault="00593D4A" w:rsidP="00593D4A">
      <w:pPr>
        <w:tabs>
          <w:tab w:val="left" w:pos="3825"/>
        </w:tabs>
        <w:ind w:left="426"/>
        <w:jc w:val="both"/>
        <w:rPr>
          <w:rFonts w:ascii="Times New Roman" w:hAnsi="Times New Roman" w:cs="Times New Roman"/>
          <w:i/>
          <w:color w:val="FF0000"/>
          <w:sz w:val="22"/>
          <w:szCs w:val="22"/>
        </w:rPr>
      </w:pPr>
      <w:r w:rsidRPr="00593D4A">
        <w:rPr>
          <w:rFonts w:ascii="Times New Roman" w:hAnsi="Times New Roman" w:cs="Times New Roman"/>
          <w:i/>
          <w:sz w:val="22"/>
          <w:szCs w:val="22"/>
        </w:rPr>
        <w:t xml:space="preserve">Návrh VZN bol zverejnený v úradnej tabuli obce Dolné Dubové a na webovej stránke obce Dolné Dubové od </w:t>
      </w:r>
      <w:r w:rsidRPr="00593D4A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07.10.2020   do   </w:t>
      </w:r>
      <w:r w:rsidR="00846214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22</w:t>
      </w:r>
      <w:r w:rsidRPr="00593D4A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.10.2020.</w:t>
      </w:r>
    </w:p>
    <w:p w:rsidR="00593D4A" w:rsidRPr="00593D4A" w:rsidRDefault="00593D4A" w:rsidP="00593D4A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593D4A" w:rsidRPr="00593D4A" w:rsidRDefault="00593D4A" w:rsidP="00593D4A">
      <w:pPr>
        <w:ind w:left="426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593D4A">
        <w:rPr>
          <w:rFonts w:ascii="Times New Roman" w:hAnsi="Times New Roman" w:cs="Times New Roman"/>
          <w:i/>
          <w:sz w:val="22"/>
          <w:szCs w:val="22"/>
        </w:rPr>
        <w:t xml:space="preserve">VZN bolo schválené Obecným zastupiteľstvo obce Dolné Dubové dňa </w:t>
      </w:r>
      <w:r w:rsidR="00846214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22.10.2020, uznesením č. 60</w:t>
      </w:r>
      <w:r w:rsidRPr="00593D4A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/2020.</w:t>
      </w:r>
    </w:p>
    <w:p w:rsidR="00593D4A" w:rsidRPr="00593D4A" w:rsidRDefault="00593D4A" w:rsidP="00593D4A">
      <w:pPr>
        <w:tabs>
          <w:tab w:val="left" w:pos="3825"/>
        </w:tabs>
        <w:ind w:left="426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593D4A" w:rsidRPr="00593D4A" w:rsidRDefault="00593D4A" w:rsidP="00593D4A">
      <w:pPr>
        <w:tabs>
          <w:tab w:val="left" w:pos="3825"/>
        </w:tabs>
        <w:ind w:left="426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93D4A">
        <w:rPr>
          <w:rFonts w:ascii="Times New Roman" w:hAnsi="Times New Roman" w:cs="Times New Roman"/>
          <w:i/>
          <w:sz w:val="22"/>
          <w:szCs w:val="22"/>
        </w:rPr>
        <w:t xml:space="preserve">Schválené VZN bolo zverejnené v úradnej tabuli obce Dolné Dubové a na webovej stránke obce Dolné Dubové  od </w:t>
      </w:r>
      <w:r w:rsidR="00846214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23.10. 2020   do   8</w:t>
      </w:r>
      <w:bookmarkStart w:id="0" w:name="_GoBack"/>
      <w:bookmarkEnd w:id="0"/>
      <w:r w:rsidRPr="00593D4A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.11.2020.</w:t>
      </w:r>
    </w:p>
    <w:p w:rsidR="0072351C" w:rsidRPr="00AD17C0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72351C" w:rsidRPr="00AD17C0" w:rsidSect="00C42DC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7F37"/>
    <w:multiLevelType w:val="hybridMultilevel"/>
    <w:tmpl w:val="7FBA6342"/>
    <w:lvl w:ilvl="0" w:tplc="5EBCA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75783"/>
    <w:multiLevelType w:val="hybridMultilevel"/>
    <w:tmpl w:val="BD7CBC3C"/>
    <w:lvl w:ilvl="0" w:tplc="99AE183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7E35"/>
    <w:multiLevelType w:val="hybridMultilevel"/>
    <w:tmpl w:val="1C8C9EFA"/>
    <w:lvl w:ilvl="0" w:tplc="5EBCA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506CF"/>
    <w:multiLevelType w:val="hybridMultilevel"/>
    <w:tmpl w:val="9F086EE4"/>
    <w:lvl w:ilvl="0" w:tplc="17E289BE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F2ADA"/>
    <w:multiLevelType w:val="hybridMultilevel"/>
    <w:tmpl w:val="282EC480"/>
    <w:lvl w:ilvl="0" w:tplc="17E289BE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70F0"/>
    <w:multiLevelType w:val="hybridMultilevel"/>
    <w:tmpl w:val="09C0497A"/>
    <w:lvl w:ilvl="0" w:tplc="5EBCA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06F88"/>
    <w:multiLevelType w:val="hybridMultilevel"/>
    <w:tmpl w:val="3A5E74EE"/>
    <w:lvl w:ilvl="0" w:tplc="9184FB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01A1C"/>
    <w:multiLevelType w:val="hybridMultilevel"/>
    <w:tmpl w:val="E80817B8"/>
    <w:lvl w:ilvl="0" w:tplc="2A60F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F4AF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7539AD"/>
    <w:multiLevelType w:val="hybridMultilevel"/>
    <w:tmpl w:val="E4FADEB2"/>
    <w:lvl w:ilvl="0" w:tplc="5EBCA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87F07"/>
    <w:multiLevelType w:val="hybridMultilevel"/>
    <w:tmpl w:val="BED0BE4C"/>
    <w:lvl w:ilvl="0" w:tplc="9184FB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2305C"/>
    <w:multiLevelType w:val="hybridMultilevel"/>
    <w:tmpl w:val="B45CDD5A"/>
    <w:lvl w:ilvl="0" w:tplc="9184FB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C203B"/>
    <w:multiLevelType w:val="hybridMultilevel"/>
    <w:tmpl w:val="720824E0"/>
    <w:lvl w:ilvl="0" w:tplc="5EBCA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B5674"/>
    <w:multiLevelType w:val="hybridMultilevel"/>
    <w:tmpl w:val="BADAD8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C33B8"/>
    <w:multiLevelType w:val="hybridMultilevel"/>
    <w:tmpl w:val="93F6AA46"/>
    <w:lvl w:ilvl="0" w:tplc="5EBCA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8402E"/>
    <w:multiLevelType w:val="hybridMultilevel"/>
    <w:tmpl w:val="2A1AA868"/>
    <w:lvl w:ilvl="0" w:tplc="17E289BE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42011"/>
    <w:multiLevelType w:val="multilevel"/>
    <w:tmpl w:val="E4FADEB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C6D90"/>
    <w:multiLevelType w:val="hybridMultilevel"/>
    <w:tmpl w:val="1DCA481E"/>
    <w:lvl w:ilvl="0" w:tplc="17E289BE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6B25"/>
    <w:multiLevelType w:val="hybridMultilevel"/>
    <w:tmpl w:val="8AE8700A"/>
    <w:lvl w:ilvl="0" w:tplc="99AE183E">
      <w:start w:val="3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6245951"/>
    <w:multiLevelType w:val="multilevel"/>
    <w:tmpl w:val="19BC97D2"/>
    <w:lvl w:ilvl="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008B0"/>
    <w:multiLevelType w:val="hybridMultilevel"/>
    <w:tmpl w:val="A62C8CE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AA763CC"/>
    <w:multiLevelType w:val="hybridMultilevel"/>
    <w:tmpl w:val="07964714"/>
    <w:lvl w:ilvl="0" w:tplc="17E289BE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D539C"/>
    <w:multiLevelType w:val="multilevel"/>
    <w:tmpl w:val="07CC852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47A35"/>
    <w:multiLevelType w:val="hybridMultilevel"/>
    <w:tmpl w:val="07CC8520"/>
    <w:lvl w:ilvl="0" w:tplc="9184FB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61750"/>
    <w:multiLevelType w:val="hybridMultilevel"/>
    <w:tmpl w:val="32E27B50"/>
    <w:lvl w:ilvl="0" w:tplc="0672C1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7"/>
  </w:num>
  <w:num w:numId="5">
    <w:abstractNumId w:val="8"/>
  </w:num>
  <w:num w:numId="6">
    <w:abstractNumId w:val="14"/>
  </w:num>
  <w:num w:numId="7">
    <w:abstractNumId w:val="20"/>
  </w:num>
  <w:num w:numId="8">
    <w:abstractNumId w:val="4"/>
  </w:num>
  <w:num w:numId="9">
    <w:abstractNumId w:val="3"/>
  </w:num>
  <w:num w:numId="10">
    <w:abstractNumId w:val="16"/>
  </w:num>
  <w:num w:numId="11">
    <w:abstractNumId w:val="0"/>
  </w:num>
  <w:num w:numId="12">
    <w:abstractNumId w:val="1"/>
  </w:num>
  <w:num w:numId="13">
    <w:abstractNumId w:val="15"/>
  </w:num>
  <w:num w:numId="14">
    <w:abstractNumId w:val="17"/>
  </w:num>
  <w:num w:numId="15">
    <w:abstractNumId w:val="9"/>
  </w:num>
  <w:num w:numId="16">
    <w:abstractNumId w:val="18"/>
  </w:num>
  <w:num w:numId="17">
    <w:abstractNumId w:val="6"/>
  </w:num>
  <w:num w:numId="18">
    <w:abstractNumId w:val="10"/>
  </w:num>
  <w:num w:numId="19">
    <w:abstractNumId w:val="22"/>
  </w:num>
  <w:num w:numId="20">
    <w:abstractNumId w:val="21"/>
  </w:num>
  <w:num w:numId="21">
    <w:abstractNumId w:val="19"/>
  </w:num>
  <w:num w:numId="22">
    <w:abstractNumId w:val="23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1C"/>
    <w:rsid w:val="00004146"/>
    <w:rsid w:val="000054D5"/>
    <w:rsid w:val="00030267"/>
    <w:rsid w:val="00061332"/>
    <w:rsid w:val="000876C8"/>
    <w:rsid w:val="000C433D"/>
    <w:rsid w:val="000D6887"/>
    <w:rsid w:val="000D7A0C"/>
    <w:rsid w:val="00123DA3"/>
    <w:rsid w:val="00152B1E"/>
    <w:rsid w:val="00231BDE"/>
    <w:rsid w:val="002D6FC8"/>
    <w:rsid w:val="003C13C0"/>
    <w:rsid w:val="004416E3"/>
    <w:rsid w:val="004F5591"/>
    <w:rsid w:val="00512213"/>
    <w:rsid w:val="00593D4A"/>
    <w:rsid w:val="005A41DE"/>
    <w:rsid w:val="005D32E5"/>
    <w:rsid w:val="005E62AA"/>
    <w:rsid w:val="00601BA5"/>
    <w:rsid w:val="006B447B"/>
    <w:rsid w:val="0072351C"/>
    <w:rsid w:val="007615BE"/>
    <w:rsid w:val="00846214"/>
    <w:rsid w:val="00900C80"/>
    <w:rsid w:val="00AC1A3B"/>
    <w:rsid w:val="00AD17C0"/>
    <w:rsid w:val="00BE7865"/>
    <w:rsid w:val="00C04493"/>
    <w:rsid w:val="00C04F18"/>
    <w:rsid w:val="00C42DC4"/>
    <w:rsid w:val="00DD3941"/>
    <w:rsid w:val="00E07D01"/>
    <w:rsid w:val="00E16B56"/>
    <w:rsid w:val="00E2458E"/>
    <w:rsid w:val="00E507A7"/>
    <w:rsid w:val="00EE5A84"/>
    <w:rsid w:val="00F7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269B2-1E7E-F340-8D80-EC9C6D77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D17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72351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72351C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Odsekzoznamu">
    <w:name w:val="List Paragraph"/>
    <w:basedOn w:val="Normlny"/>
    <w:uiPriority w:val="34"/>
    <w:qFormat/>
    <w:rsid w:val="0072351C"/>
    <w:pPr>
      <w:ind w:left="720"/>
      <w:contextualSpacing/>
    </w:pPr>
  </w:style>
  <w:style w:type="paragraph" w:styleId="Zkladntext">
    <w:name w:val="Body Text"/>
    <w:basedOn w:val="Normlny"/>
    <w:link w:val="ZkladntextChar"/>
    <w:rsid w:val="0072351C"/>
    <w:pPr>
      <w:jc w:val="both"/>
    </w:pPr>
    <w:rPr>
      <w:rFonts w:ascii="Times New Roman" w:eastAsia="Times New Roman" w:hAnsi="Times New Roman" w:cs="Times New Roman"/>
      <w:sz w:val="28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72351C"/>
    <w:rPr>
      <w:rFonts w:ascii="Times New Roman" w:eastAsia="Times New Roman" w:hAnsi="Times New Roman" w:cs="Times New Roman"/>
      <w:sz w:val="28"/>
      <w:lang w:eastAsia="cs-CZ"/>
    </w:rPr>
  </w:style>
  <w:style w:type="character" w:styleId="Zstupntext">
    <w:name w:val="Placeholder Text"/>
    <w:basedOn w:val="Predvolenpsmoodseku"/>
    <w:uiPriority w:val="99"/>
    <w:semiHidden/>
    <w:rsid w:val="000054D5"/>
    <w:rPr>
      <w:color w:val="808080"/>
    </w:rPr>
  </w:style>
  <w:style w:type="character" w:customStyle="1" w:styleId="Nadpis1Char">
    <w:name w:val="Nadpis 1 Char"/>
    <w:basedOn w:val="Predvolenpsmoodseku"/>
    <w:link w:val="Nadpis1"/>
    <w:uiPriority w:val="9"/>
    <w:rsid w:val="00AD1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Capkovic</dc:creator>
  <cp:keywords/>
  <dc:description/>
  <cp:lastModifiedBy>Vierka</cp:lastModifiedBy>
  <cp:revision>2</cp:revision>
  <dcterms:created xsi:type="dcterms:W3CDTF">2020-10-23T07:17:00Z</dcterms:created>
  <dcterms:modified xsi:type="dcterms:W3CDTF">2020-10-23T07:17:00Z</dcterms:modified>
</cp:coreProperties>
</file>